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21"/>
        <w:gridCol w:w="12173"/>
      </w:tblGrid>
      <w:tr w:rsidR="00992949" w:rsidRPr="00494D76" w14:paraId="201028D3" w14:textId="77777777" w:rsidTr="00835BCD">
        <w:trPr>
          <w:trHeight w:hRule="exact" w:val="9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F949B" w14:textId="77777777" w:rsidR="00992949" w:rsidRDefault="00992949" w:rsidP="00835BC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1278E">
              <w:rPr>
                <w:b/>
                <w:sz w:val="24"/>
                <w:szCs w:val="24"/>
              </w:rPr>
              <w:t>Podręczniki</w:t>
            </w:r>
            <w:r>
              <w:rPr>
                <w:b/>
                <w:sz w:val="24"/>
                <w:szCs w:val="24"/>
              </w:rPr>
              <w:t xml:space="preserve"> do klasy 1</w:t>
            </w:r>
          </w:p>
          <w:p w14:paraId="0C74EC75" w14:textId="77777777" w:rsidR="00992949" w:rsidRDefault="00992949" w:rsidP="00835BC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5-letniego technikum na podbudowie ośmioletniej szkoły podstawowej na rok 2020/ 2021</w:t>
            </w:r>
          </w:p>
          <w:p w14:paraId="7C9FF893" w14:textId="77777777" w:rsidR="00992949" w:rsidRPr="00E1278E" w:rsidRDefault="00992949" w:rsidP="00835BC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1278E">
              <w:rPr>
                <w:b/>
                <w:sz w:val="24"/>
                <w:szCs w:val="24"/>
              </w:rPr>
              <w:t>przedmioty ogólnokształcące</w:t>
            </w:r>
          </w:p>
        </w:tc>
      </w:tr>
      <w:tr w:rsidR="00992949" w:rsidRPr="00494D76" w14:paraId="103CEB33" w14:textId="77777777" w:rsidTr="00835BCD">
        <w:trPr>
          <w:trHeight w:hRule="exact" w:val="571"/>
          <w:jc w:val="center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FADF3A" w14:textId="77777777" w:rsidR="00992949" w:rsidRPr="00854F69" w:rsidRDefault="00992949" w:rsidP="00835B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4F6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1526CDF" w14:textId="77777777" w:rsidR="00992949" w:rsidRPr="00494D76" w:rsidRDefault="00992949" w:rsidP="00835B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94D76">
              <w:rPr>
                <w:b/>
                <w:sz w:val="22"/>
                <w:szCs w:val="22"/>
              </w:rPr>
              <w:t>przedmiot</w:t>
            </w:r>
          </w:p>
          <w:p w14:paraId="52274E59" w14:textId="77777777" w:rsidR="00992949" w:rsidRDefault="00992949" w:rsidP="00835BCD">
            <w:pPr>
              <w:snapToGrid w:val="0"/>
              <w:ind w:right="-146"/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F59409" w14:textId="77777777" w:rsidR="00992949" w:rsidRDefault="00992949" w:rsidP="00835BC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Podręcznik, autor, wydawnictwo</w:t>
            </w:r>
          </w:p>
        </w:tc>
      </w:tr>
      <w:tr w:rsidR="00992949" w:rsidRPr="00494D76" w14:paraId="44C9BBCD" w14:textId="77777777" w:rsidTr="00835BCD">
        <w:trPr>
          <w:trHeight w:hRule="exact" w:val="53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C17B369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44A793F" w14:textId="77777777" w:rsidR="00992949" w:rsidRPr="00494D76" w:rsidRDefault="00992949" w:rsidP="00835BCD">
            <w:pPr>
              <w:snapToGrid w:val="0"/>
              <w:ind w:right="-1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494D76">
              <w:rPr>
                <w:sz w:val="22"/>
                <w:szCs w:val="22"/>
              </w:rPr>
              <w:t>eograf</w:t>
            </w:r>
            <w:r>
              <w:rPr>
                <w:sz w:val="22"/>
                <w:szCs w:val="22"/>
              </w:rPr>
              <w:t>ia</w:t>
            </w:r>
          </w:p>
        </w:tc>
        <w:tc>
          <w:tcPr>
            <w:tcW w:w="4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1EE8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„Oblicza geografii. 1 ” Roman Malarz, Marek Więckowski; Nowa Era</w:t>
            </w:r>
          </w:p>
          <w:p w14:paraId="5D208CE3" w14:textId="77777777" w:rsidR="00992949" w:rsidRPr="00C46740" w:rsidRDefault="00992949" w:rsidP="00835BC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Karty pracy ucznia, K. Maciążek, Nowa Era</w:t>
            </w:r>
          </w:p>
        </w:tc>
      </w:tr>
      <w:tr w:rsidR="00992949" w:rsidRPr="00494D76" w14:paraId="384B9DC2" w14:textId="77777777" w:rsidTr="00835BCD">
        <w:trPr>
          <w:trHeight w:hRule="exact" w:val="529"/>
          <w:jc w:val="center"/>
        </w:trPr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36916D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5AFED" w14:textId="77777777" w:rsidR="00992949" w:rsidRPr="00494D76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4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132E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„Historia. Liceum i technikum 1.”, M. Faszcza, R. Lolo; WSiP</w:t>
            </w:r>
          </w:p>
        </w:tc>
      </w:tr>
      <w:tr w:rsidR="00992949" w:rsidRPr="00494D76" w14:paraId="72429644" w14:textId="77777777" w:rsidTr="00835BCD">
        <w:trPr>
          <w:trHeight w:hRule="exact" w:val="530"/>
          <w:jc w:val="center"/>
        </w:trPr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FF158" w14:textId="77777777" w:rsidR="00992949" w:rsidRPr="00BB5556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0A9CF3" w14:textId="77777777" w:rsidR="00992949" w:rsidRPr="00731B3C" w:rsidRDefault="00992949" w:rsidP="00835BCD">
            <w:pPr>
              <w:snapToGrid w:val="0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j</w:t>
            </w:r>
            <w:r w:rsidRPr="00BB5556">
              <w:rPr>
                <w:sz w:val="22"/>
                <w:szCs w:val="22"/>
              </w:rPr>
              <w:t>ęzyk</w:t>
            </w:r>
            <w:r>
              <w:rPr>
                <w:sz w:val="22"/>
                <w:szCs w:val="22"/>
              </w:rPr>
              <w:t xml:space="preserve"> </w:t>
            </w:r>
            <w:r w:rsidRPr="00BB5556">
              <w:rPr>
                <w:sz w:val="22"/>
                <w:szCs w:val="22"/>
              </w:rPr>
              <w:t>niemiecki</w:t>
            </w:r>
          </w:p>
        </w:tc>
        <w:tc>
          <w:tcPr>
            <w:tcW w:w="4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0A44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 w:rsidRPr="00F968E9"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Infos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Aktuell</w:t>
            </w:r>
            <w:proofErr w:type="spellEnd"/>
            <w:r>
              <w:rPr>
                <w:sz w:val="22"/>
                <w:szCs w:val="22"/>
              </w:rPr>
              <w:t xml:space="preserve"> 1”, T. Gajownik, N. Drabich; Pearson</w:t>
            </w:r>
          </w:p>
          <w:p w14:paraId="047AB371" w14:textId="77777777" w:rsidR="00992949" w:rsidRPr="00C46740" w:rsidRDefault="00992949" w:rsidP="00835BC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Ćwiczenia, ,</w:t>
            </w:r>
            <w:proofErr w:type="spellStart"/>
            <w:r>
              <w:rPr>
                <w:sz w:val="22"/>
                <w:szCs w:val="22"/>
              </w:rPr>
              <w:t>Infos</w:t>
            </w:r>
            <w:proofErr w:type="spellEnd"/>
            <w:r>
              <w:rPr>
                <w:sz w:val="22"/>
                <w:szCs w:val="22"/>
              </w:rPr>
              <w:t xml:space="preserve"> Aktuell1, T. Gajownik, N. Drabich; Pearson</w:t>
            </w:r>
          </w:p>
        </w:tc>
      </w:tr>
      <w:tr w:rsidR="00992949" w:rsidRPr="00494D76" w14:paraId="5D3D9A1F" w14:textId="77777777" w:rsidTr="00835BCD">
        <w:trPr>
          <w:trHeight w:hRule="exact" w:val="566"/>
          <w:jc w:val="center"/>
        </w:trPr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8BB2F3" w14:textId="77777777" w:rsidR="00992949" w:rsidRPr="00494D76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D050C" w14:textId="77777777" w:rsidR="00992949" w:rsidRPr="00BB5556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filozofia</w:t>
            </w:r>
          </w:p>
        </w:tc>
        <w:tc>
          <w:tcPr>
            <w:tcW w:w="4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5F12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„Spotkania z filozofią” Monika Bokiniec, Sylwester </w:t>
            </w:r>
            <w:proofErr w:type="spellStart"/>
            <w:r>
              <w:rPr>
                <w:sz w:val="22"/>
                <w:szCs w:val="22"/>
              </w:rPr>
              <w:t>Zielka</w:t>
            </w:r>
            <w:proofErr w:type="spellEnd"/>
            <w:r>
              <w:rPr>
                <w:sz w:val="22"/>
                <w:szCs w:val="22"/>
              </w:rPr>
              <w:t>, Nowa Era</w:t>
            </w:r>
          </w:p>
          <w:p w14:paraId="1E271AD8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2949" w:rsidRPr="00494D76" w14:paraId="3489DE90" w14:textId="77777777" w:rsidTr="00835BCD">
        <w:trPr>
          <w:trHeight w:hRule="exact" w:val="1063"/>
          <w:jc w:val="center"/>
        </w:trPr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4E864F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33F85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 w:rsidRPr="00494D76">
              <w:rPr>
                <w:sz w:val="22"/>
                <w:szCs w:val="22"/>
              </w:rPr>
              <w:t>język polski</w:t>
            </w:r>
          </w:p>
          <w:p w14:paraId="20289B59" w14:textId="77777777" w:rsidR="00992949" w:rsidRPr="00494D76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6A7D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 Ponad słowami”  kl.1, cz.1 ; </w:t>
            </w:r>
            <w:proofErr w:type="spellStart"/>
            <w:r>
              <w:rPr>
                <w:sz w:val="22"/>
                <w:szCs w:val="22"/>
              </w:rPr>
              <w:t>M.Chmiel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A.Cisowska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J.Kościerzyńska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H.Kusy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A.Wróblewska</w:t>
            </w:r>
            <w:proofErr w:type="spellEnd"/>
            <w:r>
              <w:rPr>
                <w:sz w:val="22"/>
                <w:szCs w:val="22"/>
              </w:rPr>
              <w:t xml:space="preserve">; „Ponad słowami” kl. 1, cz.2; </w:t>
            </w:r>
            <w:proofErr w:type="spellStart"/>
            <w:r>
              <w:rPr>
                <w:sz w:val="22"/>
                <w:szCs w:val="22"/>
              </w:rPr>
              <w:t>M.Chmiel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A.Cisowska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J.Kościerzyńska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H.Kusy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A.Wróblewska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A.Równy</w:t>
            </w:r>
            <w:proofErr w:type="spellEnd"/>
            <w:r>
              <w:rPr>
                <w:sz w:val="22"/>
                <w:szCs w:val="22"/>
              </w:rPr>
              <w:t>; Nowa Era</w:t>
            </w:r>
          </w:p>
          <w:p w14:paraId="32EE305A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6C1B898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0D39F80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19AA3C7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 słowami „ kl.1 cz.2;M.Chmiel, </w:t>
            </w:r>
            <w:proofErr w:type="spellStart"/>
            <w:r>
              <w:rPr>
                <w:sz w:val="22"/>
                <w:szCs w:val="22"/>
              </w:rPr>
              <w:t>A.Cisowska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J.Kościerzyńska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H.Kusy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A.Wróblewska</w:t>
            </w:r>
            <w:proofErr w:type="spellEnd"/>
            <w:r>
              <w:rPr>
                <w:sz w:val="22"/>
                <w:szCs w:val="22"/>
              </w:rPr>
              <w:t>; Nowa Era</w:t>
            </w:r>
          </w:p>
        </w:tc>
      </w:tr>
      <w:tr w:rsidR="00992949" w:rsidRPr="00494D76" w14:paraId="08D208F9" w14:textId="77777777" w:rsidTr="00835BCD">
        <w:trPr>
          <w:trHeight w:hRule="exact" w:val="535"/>
          <w:jc w:val="center"/>
        </w:trPr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2C1461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168D74" w14:textId="77777777" w:rsidR="00992949" w:rsidRPr="00494D76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4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682C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„Odkryć fizykę. Zakres podstawowy. Podręcznik dla liceum ogólnokształcącego i technikum.”, M. Braun, W. Śliwa; Nowa Era (cz.1)</w:t>
            </w:r>
          </w:p>
        </w:tc>
      </w:tr>
      <w:tr w:rsidR="00992949" w:rsidRPr="00494D76" w14:paraId="2421BF5D" w14:textId="77777777" w:rsidTr="00835BCD">
        <w:trPr>
          <w:trHeight w:hRule="exact" w:val="676"/>
          <w:jc w:val="center"/>
        </w:trPr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AEF9A5" w14:textId="77777777" w:rsidR="00992949" w:rsidRPr="0079378D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C20D2" w14:textId="77777777" w:rsidR="00992949" w:rsidRPr="00494D76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4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0CF3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„Edukacja dla bezpieczeństwa”, Bogusława </w:t>
            </w:r>
            <w:proofErr w:type="spellStart"/>
            <w:r>
              <w:rPr>
                <w:sz w:val="22"/>
                <w:szCs w:val="22"/>
              </w:rPr>
              <w:t>Breitkopf</w:t>
            </w:r>
            <w:proofErr w:type="spellEnd"/>
            <w:r>
              <w:rPr>
                <w:sz w:val="22"/>
                <w:szCs w:val="22"/>
              </w:rPr>
              <w:t>, Mariusz Cieśla</w:t>
            </w:r>
          </w:p>
        </w:tc>
      </w:tr>
      <w:tr w:rsidR="00992949" w:rsidRPr="00494D76" w14:paraId="55F2EA0F" w14:textId="77777777" w:rsidTr="00835BCD">
        <w:trPr>
          <w:trHeight w:hRule="exact" w:val="509"/>
          <w:jc w:val="center"/>
        </w:trPr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B71AA4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85E6D6" w14:textId="77777777" w:rsidR="00992949" w:rsidRPr="00731B3C" w:rsidRDefault="00992949" w:rsidP="00835BCD">
            <w:pPr>
              <w:snapToGrid w:val="0"/>
              <w:jc w:val="center"/>
              <w:rPr>
                <w:sz w:val="22"/>
                <w:szCs w:val="22"/>
                <w:highlight w:val="cyan"/>
              </w:rPr>
            </w:pPr>
            <w:r w:rsidRPr="0079378D">
              <w:rPr>
                <w:sz w:val="22"/>
                <w:szCs w:val="22"/>
              </w:rPr>
              <w:t>religia</w:t>
            </w:r>
          </w:p>
        </w:tc>
        <w:tc>
          <w:tcPr>
            <w:tcW w:w="4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70BE" w14:textId="77777777" w:rsidR="00992949" w:rsidRPr="005C2F76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„Szczęśliwi, którzy żyją wolnością”, </w:t>
            </w:r>
            <w:proofErr w:type="spellStart"/>
            <w:r>
              <w:rPr>
                <w:sz w:val="22"/>
                <w:szCs w:val="22"/>
              </w:rPr>
              <w:t>K.Mielnicki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E.Kondrak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E.Parszewska</w:t>
            </w:r>
            <w:proofErr w:type="spellEnd"/>
            <w:r>
              <w:rPr>
                <w:sz w:val="22"/>
                <w:szCs w:val="22"/>
              </w:rPr>
              <w:t>, Jedność</w:t>
            </w:r>
          </w:p>
        </w:tc>
      </w:tr>
      <w:tr w:rsidR="00992949" w:rsidRPr="00494D76" w14:paraId="586D6592" w14:textId="77777777" w:rsidTr="00835BCD">
        <w:trPr>
          <w:trHeight w:hRule="exact" w:val="763"/>
          <w:jc w:val="center"/>
        </w:trPr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A34C3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970B96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2A43ECD" w14:textId="77777777" w:rsidR="00992949" w:rsidRPr="00494D76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494D76">
              <w:rPr>
                <w:sz w:val="22"/>
                <w:szCs w:val="22"/>
              </w:rPr>
              <w:t>atematyka</w:t>
            </w:r>
          </w:p>
        </w:tc>
        <w:tc>
          <w:tcPr>
            <w:tcW w:w="4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18FD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1. Podręcznik dla szkół ponadpodstawowych, zakres podstawowy.” Wojciech Babiański, Lech Chańko, Karolina </w:t>
            </w:r>
            <w:proofErr w:type="spellStart"/>
            <w:r>
              <w:rPr>
                <w:sz w:val="22"/>
                <w:szCs w:val="22"/>
              </w:rPr>
              <w:t>Wej</w:t>
            </w:r>
            <w:proofErr w:type="spellEnd"/>
            <w:r>
              <w:rPr>
                <w:sz w:val="22"/>
                <w:szCs w:val="22"/>
              </w:rPr>
              <w:t>; Nowa Era</w:t>
            </w:r>
          </w:p>
        </w:tc>
      </w:tr>
      <w:tr w:rsidR="00992949" w:rsidRPr="00494D76" w14:paraId="4AF88DA9" w14:textId="77777777" w:rsidTr="00835BCD">
        <w:trPr>
          <w:trHeight w:hRule="exact" w:val="915"/>
          <w:jc w:val="center"/>
        </w:trPr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E6CB4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FD1DFE" w14:textId="77777777" w:rsidR="00992949" w:rsidRPr="00494D76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4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62A1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„Informatyka na czasie1. Podręcznik dla liceum ogólnokształcącego i technikum. Zakres podstawowy.”, J. Mazur, P. </w:t>
            </w:r>
            <w:proofErr w:type="spellStart"/>
            <w:r>
              <w:rPr>
                <w:sz w:val="22"/>
                <w:szCs w:val="22"/>
              </w:rPr>
              <w:t>Perekietka</w:t>
            </w:r>
            <w:proofErr w:type="spellEnd"/>
            <w:r>
              <w:rPr>
                <w:sz w:val="22"/>
                <w:szCs w:val="22"/>
              </w:rPr>
              <w:t xml:space="preserve">, Z. Talaga, </w:t>
            </w:r>
            <w:proofErr w:type="spellStart"/>
            <w:r>
              <w:rPr>
                <w:sz w:val="22"/>
                <w:szCs w:val="22"/>
              </w:rPr>
              <w:t>J.S.Wierzbicki</w:t>
            </w:r>
            <w:proofErr w:type="spellEnd"/>
            <w:r>
              <w:rPr>
                <w:sz w:val="22"/>
                <w:szCs w:val="22"/>
              </w:rPr>
              <w:t xml:space="preserve"> ; Nowa Era</w:t>
            </w:r>
          </w:p>
        </w:tc>
      </w:tr>
      <w:tr w:rsidR="00992949" w:rsidRPr="00494D76" w14:paraId="1F885370" w14:textId="77777777" w:rsidTr="00835BCD">
        <w:trPr>
          <w:trHeight w:hRule="exact" w:val="985"/>
          <w:jc w:val="center"/>
        </w:trPr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5F57B3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4368F" w14:textId="77777777" w:rsidR="00992949" w:rsidRPr="00494D76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4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DF33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„To jest chemia1.”. Chemia ogólna i nieorganiczna. Podręcznik dla liceum i technikum. Zakres podstawowy. Romuald Hassa, Aleksandra </w:t>
            </w:r>
            <w:proofErr w:type="spellStart"/>
            <w:r>
              <w:rPr>
                <w:sz w:val="22"/>
                <w:szCs w:val="22"/>
              </w:rPr>
              <w:t>Mrzigod</w:t>
            </w:r>
            <w:proofErr w:type="spellEnd"/>
            <w:r>
              <w:rPr>
                <w:sz w:val="22"/>
                <w:szCs w:val="22"/>
              </w:rPr>
              <w:t xml:space="preserve">, Janusz </w:t>
            </w:r>
            <w:proofErr w:type="spellStart"/>
            <w:r>
              <w:rPr>
                <w:sz w:val="22"/>
                <w:szCs w:val="22"/>
              </w:rPr>
              <w:t>Mrzigod</w:t>
            </w:r>
            <w:proofErr w:type="spellEnd"/>
            <w:r>
              <w:rPr>
                <w:sz w:val="22"/>
                <w:szCs w:val="22"/>
              </w:rPr>
              <w:t>; Nowa Era</w:t>
            </w:r>
          </w:p>
        </w:tc>
      </w:tr>
      <w:tr w:rsidR="00992949" w:rsidRPr="00494D76" w14:paraId="0E69EBBF" w14:textId="77777777" w:rsidTr="00835BCD">
        <w:trPr>
          <w:trHeight w:hRule="exact" w:val="1012"/>
          <w:jc w:val="center"/>
        </w:trPr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F5B419" w14:textId="77777777" w:rsidR="00992949" w:rsidRPr="00731322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0AF6B4" w14:textId="77777777" w:rsidR="00992949" w:rsidRPr="00494D76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4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2624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„Biologia na czasie 1” Podręcznik dla LO i technikum, zakres podstawowy. Anna </w:t>
            </w:r>
            <w:proofErr w:type="spellStart"/>
            <w:r>
              <w:rPr>
                <w:sz w:val="22"/>
                <w:szCs w:val="22"/>
              </w:rPr>
              <w:t>Helmin</w:t>
            </w:r>
            <w:proofErr w:type="spellEnd"/>
            <w:r>
              <w:rPr>
                <w:sz w:val="22"/>
                <w:szCs w:val="22"/>
              </w:rPr>
              <w:t>, Jolanta Holeczek; Nowa Era</w:t>
            </w:r>
          </w:p>
          <w:p w14:paraId="166F0940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Karty pracy ucznia: Biologia na czasie 1, B. Januszewska-</w:t>
            </w:r>
            <w:proofErr w:type="spellStart"/>
            <w:r>
              <w:rPr>
                <w:sz w:val="22"/>
                <w:szCs w:val="22"/>
              </w:rPr>
              <w:t>Hasiac</w:t>
            </w:r>
            <w:proofErr w:type="spellEnd"/>
            <w:r>
              <w:rPr>
                <w:sz w:val="22"/>
                <w:szCs w:val="22"/>
              </w:rPr>
              <w:t xml:space="preserve">, J. Kobyłecka, J. Pawłowski, R. </w:t>
            </w:r>
            <w:proofErr w:type="spellStart"/>
            <w:r>
              <w:rPr>
                <w:sz w:val="22"/>
                <w:szCs w:val="22"/>
              </w:rPr>
              <w:t>Stancel</w:t>
            </w:r>
            <w:proofErr w:type="spellEnd"/>
            <w:r>
              <w:rPr>
                <w:sz w:val="22"/>
                <w:szCs w:val="22"/>
              </w:rPr>
              <w:t>, Nowa Era</w:t>
            </w:r>
          </w:p>
          <w:p w14:paraId="3CC28B61" w14:textId="77777777" w:rsidR="00992949" w:rsidRPr="00C46740" w:rsidRDefault="00992949" w:rsidP="00835BC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92949" w:rsidRPr="00310867" w14:paraId="308B8853" w14:textId="77777777" w:rsidTr="00835BCD">
        <w:trPr>
          <w:trHeight w:hRule="exact" w:val="861"/>
          <w:jc w:val="center"/>
        </w:trPr>
        <w:tc>
          <w:tcPr>
            <w:tcW w:w="17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85BA42" w14:textId="77777777" w:rsidR="00992949" w:rsidRPr="00494D76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5472E78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 w:rsidRPr="00731322">
              <w:rPr>
                <w:sz w:val="22"/>
                <w:szCs w:val="22"/>
              </w:rPr>
              <w:t>język angielski</w:t>
            </w:r>
            <w:r>
              <w:rPr>
                <w:sz w:val="22"/>
                <w:szCs w:val="22"/>
              </w:rPr>
              <w:t>, język angielski rozszerzony</w:t>
            </w:r>
          </w:p>
          <w:p w14:paraId="46CEB026" w14:textId="77777777" w:rsidR="00992949" w:rsidRPr="00494D76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4873B5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 w:rsidRPr="002A612F">
              <w:rPr>
                <w:sz w:val="22"/>
                <w:szCs w:val="22"/>
                <w:lang w:val="en-US"/>
              </w:rPr>
              <w:t>„Checkpoint. Students’ book.”</w:t>
            </w:r>
            <w:r>
              <w:rPr>
                <w:sz w:val="22"/>
                <w:szCs w:val="22"/>
                <w:lang w:val="en-US"/>
              </w:rPr>
              <w:t xml:space="preserve"> A2+/B1</w:t>
            </w:r>
            <w:r w:rsidRPr="002A612F">
              <w:rPr>
                <w:sz w:val="22"/>
                <w:szCs w:val="22"/>
                <w:lang w:val="en-US"/>
              </w:rPr>
              <w:t xml:space="preserve"> David Spencer, Monika </w:t>
            </w:r>
            <w:proofErr w:type="spellStart"/>
            <w:r w:rsidRPr="002A612F">
              <w:rPr>
                <w:sz w:val="22"/>
                <w:szCs w:val="22"/>
                <w:lang w:val="en-US"/>
              </w:rPr>
              <w:t>Cichmińska</w:t>
            </w:r>
            <w:proofErr w:type="spellEnd"/>
            <w:r w:rsidRPr="002A612F">
              <w:rPr>
                <w:sz w:val="22"/>
                <w:szCs w:val="22"/>
                <w:lang w:val="en-US"/>
              </w:rPr>
              <w:t>; MacMillan</w:t>
            </w:r>
          </w:p>
        </w:tc>
      </w:tr>
      <w:tr w:rsidR="00992949" w:rsidRPr="00494D76" w14:paraId="6E493320" w14:textId="77777777" w:rsidTr="00835BCD">
        <w:trPr>
          <w:trHeight w:hRule="exact" w:val="529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9A04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F55" w14:textId="77777777" w:rsidR="00992949" w:rsidRPr="00494D76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 rozszerzona</w:t>
            </w:r>
          </w:p>
        </w:tc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EEAA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„Oblicza geografii. Zakres rozszerzony” Roman Malarz, Marek Więckowski, Paweł </w:t>
            </w:r>
            <w:proofErr w:type="spellStart"/>
            <w:r>
              <w:rPr>
                <w:sz w:val="22"/>
                <w:szCs w:val="22"/>
              </w:rPr>
              <w:t>Krohl</w:t>
            </w:r>
            <w:proofErr w:type="spellEnd"/>
            <w:r>
              <w:rPr>
                <w:sz w:val="22"/>
                <w:szCs w:val="22"/>
              </w:rPr>
              <w:t>; Nowa Era</w:t>
            </w:r>
          </w:p>
          <w:p w14:paraId="6885C0FA" w14:textId="77777777" w:rsidR="00992949" w:rsidRPr="00C46740" w:rsidRDefault="00992949" w:rsidP="00835BC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Maturalne karty pracy 1, D. Burczyk, </w:t>
            </w:r>
            <w:proofErr w:type="spellStart"/>
            <w:r>
              <w:rPr>
                <w:sz w:val="22"/>
                <w:szCs w:val="22"/>
              </w:rPr>
              <w:t>V.Feliniak</w:t>
            </w:r>
            <w:proofErr w:type="spellEnd"/>
            <w:r>
              <w:rPr>
                <w:sz w:val="22"/>
                <w:szCs w:val="22"/>
              </w:rPr>
              <w:t>, E. Jaworska, B. Marczewska, Nowa Era</w:t>
            </w:r>
          </w:p>
        </w:tc>
      </w:tr>
      <w:tr w:rsidR="00992949" w:rsidRPr="00494D76" w14:paraId="797356D4" w14:textId="77777777" w:rsidTr="00835BCD">
        <w:trPr>
          <w:trHeight w:hRule="exact" w:val="529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3995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AC6C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 rozszerzona</w:t>
            </w:r>
          </w:p>
          <w:p w14:paraId="270F73EB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931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„To jest chemia1.”. Chemia ogólna i nieorganiczna. Podręcznik dla liceum i technikum. Zakres rozszerzony. Maria Litwin, Szarota Styka-Wlazło; Nowa Era</w:t>
            </w:r>
          </w:p>
        </w:tc>
      </w:tr>
      <w:tr w:rsidR="00992949" w:rsidRPr="00494D76" w14:paraId="633AA4E9" w14:textId="77777777" w:rsidTr="00835BCD">
        <w:trPr>
          <w:trHeight w:hRule="exact" w:val="529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EE89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F0C9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 rozszerzona</w:t>
            </w:r>
          </w:p>
          <w:p w14:paraId="6EE721E3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40BFD9F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95DA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„Biologia na czasie 1”. Podręcznik dla LO i Technikum, zakres rozszerzony, </w:t>
            </w:r>
            <w:proofErr w:type="spellStart"/>
            <w:r>
              <w:rPr>
                <w:sz w:val="22"/>
                <w:szCs w:val="22"/>
              </w:rPr>
              <w:t>M.Guzik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R.Kozik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R.Matuszewska</w:t>
            </w:r>
            <w:proofErr w:type="spellEnd"/>
            <w:r>
              <w:rPr>
                <w:sz w:val="22"/>
                <w:szCs w:val="22"/>
              </w:rPr>
              <w:t>, W. Zamachowski; Nowa Era</w:t>
            </w:r>
          </w:p>
        </w:tc>
      </w:tr>
      <w:tr w:rsidR="00992949" w:rsidRPr="00494D76" w14:paraId="7636DC82" w14:textId="77777777" w:rsidTr="00835BCD">
        <w:trPr>
          <w:trHeight w:hRule="exact" w:val="529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5AE1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5A95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rozszerzona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EBC" w14:textId="77777777" w:rsidR="00992949" w:rsidRDefault="00992949" w:rsidP="00835B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Matematyka1, Podręcznik do matematyki dla LO i technikum, zakres podstawowy i rozszerzony; W. Babiański, L. Chańko, </w:t>
            </w:r>
            <w:proofErr w:type="spellStart"/>
            <w:r>
              <w:rPr>
                <w:sz w:val="22"/>
                <w:szCs w:val="22"/>
              </w:rPr>
              <w:t>K.wej</w:t>
            </w:r>
            <w:proofErr w:type="spellEnd"/>
            <w:r>
              <w:rPr>
                <w:sz w:val="22"/>
                <w:szCs w:val="22"/>
              </w:rPr>
              <w:t>; Nowa Rea</w:t>
            </w:r>
          </w:p>
        </w:tc>
      </w:tr>
    </w:tbl>
    <w:p w14:paraId="37872791" w14:textId="77777777" w:rsidR="00992949" w:rsidRDefault="00992949"/>
    <w:sectPr w:rsidR="00992949" w:rsidSect="00992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49"/>
    <w:rsid w:val="0099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FFBB"/>
  <w15:chartTrackingRefBased/>
  <w15:docId w15:val="{7863522C-7860-47B0-96B5-6975498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9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praktyka21 erra</dc:creator>
  <cp:keywords/>
  <dc:description/>
  <cp:lastModifiedBy>praktyka21 erra</cp:lastModifiedBy>
  <cp:revision>1</cp:revision>
  <dcterms:created xsi:type="dcterms:W3CDTF">2020-07-28T08:02:00Z</dcterms:created>
  <dcterms:modified xsi:type="dcterms:W3CDTF">2020-07-28T08:03:00Z</dcterms:modified>
</cp:coreProperties>
</file>